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06" w:tblpY="-46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065"/>
      </w:tblGrid>
      <w:tr w:rsidR="00C612C7" w:rsidTr="0015788D">
        <w:trPr>
          <w:trHeight w:val="14176"/>
        </w:trPr>
        <w:tc>
          <w:tcPr>
            <w:tcW w:w="3010" w:type="dxa"/>
            <w:shd w:val="clear" w:color="auto" w:fill="D9D9D9" w:themeFill="background1" w:themeFillShade="D9"/>
          </w:tcPr>
          <w:p w:rsidR="00C612C7" w:rsidRDefault="00C612C7" w:rsidP="0098402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E52363" wp14:editId="518B70FE">
                  <wp:extent cx="1571625" cy="1562100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2C7" w:rsidRDefault="00C612C7" w:rsidP="00C612C7">
            <w:pPr>
              <w:widowControl w:val="0"/>
              <w:rPr>
                <w:rFonts w:ascii="Arial" w:hAnsi="Arial" w:cs="Arial"/>
              </w:rPr>
            </w:pP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C612C7" w:rsidRPr="001310BA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  <w:r w:rsidRPr="001310BA">
              <w:rPr>
                <w:rFonts w:ascii="Arial" w:hAnsi="Arial" w:cs="Arial"/>
              </w:rPr>
              <w:t>Sarah Heath, MS, MA, LPC</w:t>
            </w:r>
          </w:p>
          <w:p w:rsidR="00C612C7" w:rsidRPr="001310BA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  <w:r w:rsidRPr="001310BA">
              <w:rPr>
                <w:rFonts w:ascii="Arial" w:hAnsi="Arial" w:cs="Arial"/>
              </w:rPr>
              <w:t>Director</w:t>
            </w: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  <w:r w:rsidRPr="001310BA">
              <w:rPr>
                <w:rFonts w:ascii="Arial" w:hAnsi="Arial" w:cs="Arial"/>
              </w:rPr>
              <w:t>203-834-6238</w:t>
            </w:r>
          </w:p>
          <w:p w:rsidR="00C612C7" w:rsidRPr="001310BA" w:rsidRDefault="009E1B9D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612C7">
              <w:rPr>
                <w:rFonts w:ascii="Arial" w:hAnsi="Arial" w:cs="Arial"/>
              </w:rPr>
              <w:t>arah.</w:t>
            </w:r>
            <w:r>
              <w:rPr>
                <w:rFonts w:ascii="Arial" w:hAnsi="Arial" w:cs="Arial"/>
              </w:rPr>
              <w:t>H</w:t>
            </w:r>
            <w:r w:rsidR="00C612C7">
              <w:rPr>
                <w:rFonts w:ascii="Arial" w:hAnsi="Arial" w:cs="Arial"/>
              </w:rPr>
              <w:t>eath@wiltonct.org</w:t>
            </w: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E66E7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Wolyniec, BBA</w:t>
            </w: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Assistant</w:t>
            </w: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203-834-6238</w:t>
            </w: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Deborah.</w:t>
            </w:r>
            <w:r w:rsidR="009E1B9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olyniec@wiltonct.org</w:t>
            </w:r>
          </w:p>
          <w:p w:rsidR="001E66E7" w:rsidRDefault="001E66E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60ED9" w:rsidRPr="001310BA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C612C7" w:rsidRPr="001310BA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  <w:r w:rsidRPr="001310BA">
              <w:rPr>
                <w:rFonts w:ascii="Arial" w:hAnsi="Arial" w:cs="Arial"/>
              </w:rPr>
              <w:t>Lauren M. Hughes, LCSW</w:t>
            </w:r>
          </w:p>
          <w:p w:rsidR="00C612C7" w:rsidRPr="001310BA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  <w:r w:rsidRPr="001310BA">
              <w:rPr>
                <w:rFonts w:ascii="Arial" w:hAnsi="Arial" w:cs="Arial"/>
              </w:rPr>
              <w:t>Senior Services Coordinator</w:t>
            </w: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  <w:r w:rsidRPr="001310BA">
              <w:rPr>
                <w:rFonts w:ascii="Arial" w:hAnsi="Arial" w:cs="Arial"/>
              </w:rPr>
              <w:t>203-834-6238</w:t>
            </w:r>
          </w:p>
          <w:p w:rsidR="00C612C7" w:rsidRPr="001310BA" w:rsidRDefault="009E1B9D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612C7">
              <w:rPr>
                <w:rFonts w:ascii="Arial" w:hAnsi="Arial" w:cs="Arial"/>
              </w:rPr>
              <w:t>auren.</w:t>
            </w:r>
            <w:r>
              <w:rPr>
                <w:rFonts w:ascii="Arial" w:hAnsi="Arial" w:cs="Arial"/>
              </w:rPr>
              <w:t>H</w:t>
            </w:r>
            <w:r w:rsidR="00C612C7">
              <w:rPr>
                <w:rFonts w:ascii="Arial" w:hAnsi="Arial" w:cs="Arial"/>
              </w:rPr>
              <w:t>ughes@wiltonct.org</w:t>
            </w: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C612C7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Rowe, MS</w:t>
            </w: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 Activities Coordinator</w:t>
            </w:r>
          </w:p>
          <w:p w:rsidR="00E60ED9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203-834-6240</w:t>
            </w:r>
          </w:p>
          <w:p w:rsidR="00E60ED9" w:rsidRPr="001310BA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Stephanie.</w:t>
            </w:r>
            <w:r w:rsidR="009E1B9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owe@wiltonct.org</w:t>
            </w: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1B9D" w:rsidRDefault="009E1B9D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E66E7" w:rsidRDefault="009E1B9D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Trinity Haswell, </w:t>
            </w:r>
            <w:r w:rsidR="00BB21E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MSW</w:t>
            </w:r>
          </w:p>
          <w:p w:rsidR="00B652D7" w:rsidRDefault="00B652D7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Services Co</w:t>
            </w:r>
            <w:r w:rsidR="00E60ED9">
              <w:rPr>
                <w:rFonts w:ascii="Arial" w:hAnsi="Arial" w:cs="Arial"/>
              </w:rPr>
              <w:t>ordinator</w:t>
            </w:r>
          </w:p>
          <w:p w:rsidR="00B652D7" w:rsidRDefault="00E60ED9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203-834-6241</w:t>
            </w:r>
          </w:p>
          <w:p w:rsidR="009E1B9D" w:rsidRDefault="009E1B9D" w:rsidP="009840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Trinity.Haswell@wiltonct.org</w:t>
            </w:r>
          </w:p>
          <w:p w:rsidR="00B652D7" w:rsidRDefault="00B652D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B652D7" w:rsidRDefault="00B652D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E66E7" w:rsidRDefault="001E66E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E66E7" w:rsidRPr="001310BA" w:rsidRDefault="001E66E7" w:rsidP="0098402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C612C7" w:rsidRPr="001310BA" w:rsidRDefault="00C612C7" w:rsidP="009840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Comstock Community Center</w:t>
            </w:r>
          </w:p>
          <w:p w:rsidR="00C612C7" w:rsidRDefault="00C612C7" w:rsidP="009840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 School Road</w:t>
            </w:r>
          </w:p>
          <w:p w:rsidR="00C612C7" w:rsidRDefault="00C612C7" w:rsidP="001578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Wilton, CT 0689</w:t>
            </w:r>
            <w:r w:rsidR="001578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E20D31" w:rsidRPr="00EA5B52" w:rsidRDefault="00E20D31" w:rsidP="0044369C">
      <w:pPr>
        <w:widowControl w:val="0"/>
        <w:jc w:val="center"/>
        <w:rPr>
          <w:b/>
          <w:sz w:val="22"/>
          <w:szCs w:val="22"/>
        </w:rPr>
      </w:pPr>
      <w:r w:rsidRPr="00EA5B52">
        <w:rPr>
          <w:b/>
          <w:sz w:val="22"/>
          <w:szCs w:val="22"/>
        </w:rPr>
        <w:t>Counseling Resources for Wilton Youth and Families</w:t>
      </w:r>
    </w:p>
    <w:p w:rsidR="002967D4" w:rsidRPr="00CB7E56" w:rsidRDefault="002967D4" w:rsidP="002967D4">
      <w:pPr>
        <w:widowControl w:val="0"/>
        <w:rPr>
          <w:b/>
          <w:bCs/>
          <w:color w:val="auto"/>
        </w:rPr>
      </w:pPr>
    </w:p>
    <w:p w:rsidR="00E20D31" w:rsidRPr="00CB7E56" w:rsidRDefault="00E20D31" w:rsidP="002967D4">
      <w:pPr>
        <w:widowControl w:val="0"/>
        <w:rPr>
          <w:b/>
          <w:bCs/>
          <w:color w:val="auto"/>
        </w:rPr>
      </w:pPr>
      <w:r w:rsidRPr="00CB7E56">
        <w:rPr>
          <w:b/>
          <w:bCs/>
          <w:color w:val="auto"/>
        </w:rPr>
        <w:t>Town of Wilton, Department of Social Services</w:t>
      </w:r>
    </w:p>
    <w:p w:rsidR="00E20D31" w:rsidRPr="00CB7E56" w:rsidRDefault="00CB7E56" w:rsidP="00E20D31">
      <w:pPr>
        <w:widowControl w:val="0"/>
        <w:rPr>
          <w:color w:val="auto"/>
        </w:rPr>
      </w:pPr>
      <w:hyperlink r:id="rId6" w:history="1">
        <w:r w:rsidR="00E20D31" w:rsidRPr="00CB7E56">
          <w:rPr>
            <w:rStyle w:val="Hyperlink"/>
            <w:color w:val="auto"/>
          </w:rPr>
          <w:t>https://www.wiltonct.org/social-services-department</w:t>
        </w:r>
      </w:hyperlink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Sarah Heath, Director: 203-834-6238</w:t>
      </w:r>
    </w:p>
    <w:p w:rsidR="00E20D31" w:rsidRPr="00CB7E56" w:rsidRDefault="00E20D31" w:rsidP="00E20D31">
      <w:pPr>
        <w:widowControl w:val="0"/>
        <w:rPr>
          <w:color w:val="auto"/>
        </w:rPr>
      </w:pPr>
    </w:p>
    <w:p w:rsidR="005B7889" w:rsidRPr="00CB7E56" w:rsidRDefault="005B7889" w:rsidP="005B7889">
      <w:pPr>
        <w:widowControl w:val="0"/>
        <w:rPr>
          <w:color w:val="auto"/>
        </w:rPr>
      </w:pPr>
      <w:r w:rsidRPr="00CB7E56">
        <w:rPr>
          <w:color w:val="auto"/>
        </w:rPr>
        <w:t>For any assistance, please call and speak to one of our staff members in the Social Services Department.  We are here to help you.</w:t>
      </w:r>
    </w:p>
    <w:p w:rsidR="005B7889" w:rsidRPr="00CB7E56" w:rsidRDefault="005B7889" w:rsidP="00E20D31">
      <w:pPr>
        <w:widowControl w:val="0"/>
        <w:rPr>
          <w:color w:val="auto"/>
        </w:rPr>
      </w:pPr>
    </w:p>
    <w:p w:rsidR="00E20D31" w:rsidRPr="00CB7E56" w:rsidRDefault="005B7889" w:rsidP="00E20D31">
      <w:pPr>
        <w:widowControl w:val="0"/>
        <w:rPr>
          <w:b/>
          <w:bCs/>
          <w:color w:val="auto"/>
        </w:rPr>
      </w:pPr>
      <w:r w:rsidRPr="00CB7E56">
        <w:rPr>
          <w:b/>
          <w:bCs/>
          <w:color w:val="auto"/>
        </w:rPr>
        <w:t>Nonprofit Counseling Resources:</w:t>
      </w:r>
    </w:p>
    <w:p w:rsidR="005B7889" w:rsidRPr="00CB7E56" w:rsidRDefault="005B7889" w:rsidP="005B7889">
      <w:pPr>
        <w:widowControl w:val="0"/>
        <w:rPr>
          <w:color w:val="auto"/>
        </w:rPr>
      </w:pPr>
      <w:r w:rsidRPr="00CB7E56">
        <w:rPr>
          <w:color w:val="auto"/>
        </w:rPr>
        <w:t xml:space="preserve">This list includes some of the non-profit counseling resources for our area. </w:t>
      </w:r>
      <w:r w:rsidR="00BB21E1" w:rsidRPr="00CB7E56">
        <w:rPr>
          <w:color w:val="auto"/>
        </w:rPr>
        <w:t>This list includes providers that specialize in domestic vio</w:t>
      </w:r>
      <w:bookmarkStart w:id="0" w:name="_GoBack"/>
      <w:bookmarkEnd w:id="0"/>
      <w:r w:rsidR="00BB21E1" w:rsidRPr="00CB7E56">
        <w:rPr>
          <w:color w:val="auto"/>
        </w:rPr>
        <w:t xml:space="preserve">lence services. </w:t>
      </w:r>
      <w:r w:rsidRPr="00CB7E56">
        <w:rPr>
          <w:color w:val="auto"/>
        </w:rPr>
        <w:t xml:space="preserve">There are also many private practice therapists available in our local area.  You can check with your pediatrician, doctor, or health insurance provider for additional suggestions and coverage.  </w:t>
      </w:r>
    </w:p>
    <w:p w:rsidR="00E20D31" w:rsidRPr="00CB7E56" w:rsidRDefault="00E20D31" w:rsidP="00E20D31">
      <w:pPr>
        <w:widowControl w:val="0"/>
        <w:rPr>
          <w:color w:val="auto"/>
        </w:rPr>
      </w:pPr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Positive Directions</w:t>
      </w:r>
    </w:p>
    <w:p w:rsidR="00E20D31" w:rsidRPr="00CB7E56" w:rsidRDefault="00CB7E56" w:rsidP="00E20D31">
      <w:pPr>
        <w:widowControl w:val="0"/>
        <w:rPr>
          <w:color w:val="auto"/>
        </w:rPr>
      </w:pPr>
      <w:hyperlink r:id="rId7" w:history="1">
        <w:r w:rsidR="00E20D31" w:rsidRPr="00CB7E56">
          <w:rPr>
            <w:rStyle w:val="Hyperlink"/>
            <w:color w:val="auto"/>
          </w:rPr>
          <w:t>https://www.positivedirections.org/</w:t>
        </w:r>
      </w:hyperlink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203-227-7644</w:t>
      </w:r>
    </w:p>
    <w:p w:rsidR="00DD54B8" w:rsidRPr="00CB7E56" w:rsidRDefault="00DD54B8" w:rsidP="00E20D31">
      <w:pPr>
        <w:widowControl w:val="0"/>
        <w:rPr>
          <w:color w:val="auto"/>
        </w:rPr>
      </w:pPr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Family and Children’s Agency</w:t>
      </w:r>
    </w:p>
    <w:p w:rsidR="00E20D31" w:rsidRPr="00CB7E56" w:rsidRDefault="00CB7E56" w:rsidP="00E20D31">
      <w:pPr>
        <w:widowControl w:val="0"/>
        <w:rPr>
          <w:color w:val="auto"/>
        </w:rPr>
      </w:pPr>
      <w:hyperlink r:id="rId8" w:history="1">
        <w:r w:rsidR="00E20D31" w:rsidRPr="00CB7E56">
          <w:rPr>
            <w:rStyle w:val="Hyperlink"/>
            <w:color w:val="auto"/>
          </w:rPr>
          <w:t>https://familyandchildrensagency.org/</w:t>
        </w:r>
      </w:hyperlink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203-</w:t>
      </w:r>
      <w:r w:rsidR="00096AA5" w:rsidRPr="00CB7E56">
        <w:rPr>
          <w:color w:val="auto"/>
        </w:rPr>
        <w:t>855-8765</w:t>
      </w:r>
    </w:p>
    <w:p w:rsidR="00E20D31" w:rsidRPr="00CB7E56" w:rsidRDefault="00E20D31" w:rsidP="00E20D31">
      <w:pPr>
        <w:widowControl w:val="0"/>
        <w:rPr>
          <w:color w:val="auto"/>
        </w:rPr>
      </w:pPr>
    </w:p>
    <w:p w:rsidR="00CF6AC4" w:rsidRPr="00CB7E56" w:rsidRDefault="00CF6AC4" w:rsidP="00E20D31">
      <w:pPr>
        <w:widowControl w:val="0"/>
        <w:rPr>
          <w:color w:val="auto"/>
        </w:rPr>
      </w:pPr>
      <w:r w:rsidRPr="00CB7E56">
        <w:rPr>
          <w:color w:val="auto"/>
        </w:rPr>
        <w:t>Child Guidance Center of Southern Connecticut (Darien, New Canaan, Stamford, and Greenwich)</w:t>
      </w:r>
    </w:p>
    <w:p w:rsidR="00CF6AC4" w:rsidRPr="00CB7E56" w:rsidRDefault="0080753C" w:rsidP="00E20D31">
      <w:pPr>
        <w:widowControl w:val="0"/>
        <w:rPr>
          <w:color w:val="auto"/>
        </w:rPr>
      </w:pPr>
      <w:r w:rsidRPr="00CB7E56">
        <w:rPr>
          <w:color w:val="auto"/>
        </w:rPr>
        <w:t>http://c</w:t>
      </w:r>
      <w:r w:rsidR="00CF6AC4" w:rsidRPr="00CB7E56">
        <w:rPr>
          <w:color w:val="auto"/>
        </w:rPr>
        <w:t>hildguidancect.org</w:t>
      </w:r>
    </w:p>
    <w:p w:rsidR="00CF6AC4" w:rsidRPr="00CB7E56" w:rsidRDefault="00CF6AC4" w:rsidP="00E20D31">
      <w:pPr>
        <w:widowControl w:val="0"/>
        <w:rPr>
          <w:color w:val="auto"/>
        </w:rPr>
      </w:pPr>
      <w:r w:rsidRPr="00CB7E56">
        <w:rPr>
          <w:color w:val="auto"/>
        </w:rPr>
        <w:t>203-324-6127</w:t>
      </w:r>
    </w:p>
    <w:p w:rsidR="00CF6AC4" w:rsidRPr="00CB7E56" w:rsidRDefault="00CF6AC4" w:rsidP="00E20D31">
      <w:pPr>
        <w:widowControl w:val="0"/>
        <w:rPr>
          <w:color w:val="auto"/>
        </w:rPr>
      </w:pPr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Child Guidance Center</w:t>
      </w:r>
      <w:r w:rsidR="00CF6AC4" w:rsidRPr="00CB7E56">
        <w:rPr>
          <w:color w:val="auto"/>
        </w:rPr>
        <w:t xml:space="preserve"> </w:t>
      </w:r>
      <w:r w:rsidR="005D4630" w:rsidRPr="00CB7E56">
        <w:rPr>
          <w:color w:val="auto"/>
        </w:rPr>
        <w:t xml:space="preserve">of </w:t>
      </w:r>
      <w:r w:rsidR="00CF6AC4" w:rsidRPr="00CB7E56">
        <w:rPr>
          <w:color w:val="auto"/>
        </w:rPr>
        <w:t>Mid Fairfield County</w:t>
      </w:r>
      <w:r w:rsidR="0080753C" w:rsidRPr="00CB7E56">
        <w:rPr>
          <w:color w:val="auto"/>
        </w:rPr>
        <w:t xml:space="preserve"> (Norwalk, Westport, Weston, Wilton, Darien, New Canaan, and Stamford)</w:t>
      </w:r>
      <w:r w:rsidR="00CF6AC4" w:rsidRPr="00CB7E56">
        <w:rPr>
          <w:color w:val="auto"/>
        </w:rPr>
        <w:t xml:space="preserve"> </w:t>
      </w:r>
      <w:hyperlink r:id="rId9" w:history="1">
        <w:r w:rsidRPr="00CB7E56">
          <w:rPr>
            <w:rStyle w:val="Hyperlink"/>
            <w:color w:val="auto"/>
          </w:rPr>
          <w:t>http://www.childguidancemfct.org/</w:t>
        </w:r>
      </w:hyperlink>
    </w:p>
    <w:p w:rsidR="00E20D31" w:rsidRPr="00CB7E56" w:rsidRDefault="00E20D31" w:rsidP="00E20D31">
      <w:pPr>
        <w:widowControl w:val="0"/>
        <w:rPr>
          <w:color w:val="auto"/>
        </w:rPr>
      </w:pPr>
      <w:r w:rsidRPr="00CB7E56">
        <w:rPr>
          <w:color w:val="auto"/>
        </w:rPr>
        <w:t>203-299-1315</w:t>
      </w:r>
    </w:p>
    <w:p w:rsidR="005B7889" w:rsidRPr="00CB7E56" w:rsidRDefault="005B7889" w:rsidP="005B7889">
      <w:pPr>
        <w:widowControl w:val="0"/>
        <w:rPr>
          <w:color w:val="auto"/>
        </w:rPr>
      </w:pPr>
    </w:p>
    <w:p w:rsidR="005B7889" w:rsidRPr="00CB7E56" w:rsidRDefault="005B7889" w:rsidP="005B7889">
      <w:pPr>
        <w:widowControl w:val="0"/>
        <w:rPr>
          <w:color w:val="auto"/>
        </w:rPr>
      </w:pPr>
      <w:r w:rsidRPr="00CB7E56">
        <w:rPr>
          <w:color w:val="auto"/>
        </w:rPr>
        <w:t>Family Centers</w:t>
      </w:r>
    </w:p>
    <w:p w:rsidR="005B7889" w:rsidRPr="00CB7E56" w:rsidRDefault="00CB7E56" w:rsidP="005B7889">
      <w:pPr>
        <w:widowControl w:val="0"/>
        <w:rPr>
          <w:color w:val="auto"/>
        </w:rPr>
      </w:pPr>
      <w:hyperlink r:id="rId10" w:history="1">
        <w:r w:rsidR="005B7889" w:rsidRPr="00CB7E56">
          <w:rPr>
            <w:rStyle w:val="Hyperlink"/>
            <w:color w:val="auto"/>
          </w:rPr>
          <w:t>https://www.familycenters.org</w:t>
        </w:r>
      </w:hyperlink>
    </w:p>
    <w:p w:rsidR="005B7889" w:rsidRPr="00CB7E56" w:rsidRDefault="005B7889" w:rsidP="005B7889">
      <w:pPr>
        <w:widowControl w:val="0"/>
        <w:rPr>
          <w:color w:val="auto"/>
        </w:rPr>
      </w:pPr>
      <w:r w:rsidRPr="00CB7E56">
        <w:rPr>
          <w:color w:val="auto"/>
        </w:rPr>
        <w:t>203-629-2822</w:t>
      </w:r>
    </w:p>
    <w:p w:rsidR="00E15C5B" w:rsidRPr="00CB7E56" w:rsidRDefault="00E15C5B" w:rsidP="00E20D31">
      <w:pPr>
        <w:widowControl w:val="0"/>
        <w:rPr>
          <w:color w:val="auto"/>
        </w:rPr>
      </w:pPr>
    </w:p>
    <w:p w:rsidR="00E15C5B" w:rsidRPr="00CB7E56" w:rsidRDefault="00E15C5B" w:rsidP="00E20D31">
      <w:pPr>
        <w:widowControl w:val="0"/>
        <w:rPr>
          <w:color w:val="auto"/>
        </w:rPr>
      </w:pPr>
      <w:r w:rsidRPr="00CB7E56">
        <w:rPr>
          <w:color w:val="auto"/>
        </w:rPr>
        <w:t xml:space="preserve">Domestic Violence Crisis Center </w:t>
      </w:r>
    </w:p>
    <w:p w:rsidR="00F64A76" w:rsidRPr="00CB7E56" w:rsidRDefault="00CB7E56" w:rsidP="00E20D31">
      <w:pPr>
        <w:widowControl w:val="0"/>
        <w:rPr>
          <w:color w:val="auto"/>
        </w:rPr>
      </w:pPr>
      <w:hyperlink r:id="rId11" w:history="1">
        <w:r w:rsidR="00F64A76" w:rsidRPr="00CB7E56">
          <w:rPr>
            <w:rStyle w:val="Hyperlink"/>
          </w:rPr>
          <w:t>https://www.dvccct.org/</w:t>
        </w:r>
      </w:hyperlink>
    </w:p>
    <w:p w:rsidR="00F64A76" w:rsidRPr="00CB7E56" w:rsidRDefault="00F64A76" w:rsidP="00E20D31">
      <w:pPr>
        <w:widowControl w:val="0"/>
        <w:rPr>
          <w:color w:val="auto"/>
        </w:rPr>
      </w:pPr>
      <w:r w:rsidRPr="00CB7E56">
        <w:rPr>
          <w:color w:val="auto"/>
        </w:rPr>
        <w:t>203-588-9100</w:t>
      </w:r>
    </w:p>
    <w:p w:rsidR="001F3824" w:rsidRPr="00CB7E56" w:rsidRDefault="001F3824" w:rsidP="00E20D31">
      <w:pPr>
        <w:widowControl w:val="0"/>
        <w:rPr>
          <w:color w:val="auto"/>
        </w:rPr>
      </w:pPr>
    </w:p>
    <w:p w:rsidR="0044369C" w:rsidRPr="00CB7E56" w:rsidRDefault="0044369C" w:rsidP="00E20D31">
      <w:pPr>
        <w:widowControl w:val="0"/>
        <w:rPr>
          <w:color w:val="auto"/>
        </w:rPr>
      </w:pPr>
      <w:r w:rsidRPr="00CB7E56">
        <w:rPr>
          <w:color w:val="auto"/>
        </w:rPr>
        <w:t xml:space="preserve">CT Coalition Against Domestic Violence </w:t>
      </w:r>
    </w:p>
    <w:p w:rsidR="0044369C" w:rsidRPr="00CB7E56" w:rsidRDefault="00CB7E56" w:rsidP="00E20D31">
      <w:pPr>
        <w:widowControl w:val="0"/>
        <w:rPr>
          <w:rStyle w:val="Hyperlink"/>
        </w:rPr>
      </w:pPr>
      <w:hyperlink r:id="rId12" w:history="1">
        <w:r w:rsidR="0044369C" w:rsidRPr="00CB7E56">
          <w:rPr>
            <w:rStyle w:val="Hyperlink"/>
          </w:rPr>
          <w:t>http://www.ctcadv.org/</w:t>
        </w:r>
      </w:hyperlink>
    </w:p>
    <w:p w:rsidR="0044369C" w:rsidRPr="00CB7E56" w:rsidRDefault="0044369C" w:rsidP="00E20D31">
      <w:pPr>
        <w:widowControl w:val="0"/>
        <w:rPr>
          <w:color w:val="auto"/>
        </w:rPr>
      </w:pPr>
    </w:p>
    <w:p w:rsidR="005B7889" w:rsidRPr="00CB7E56" w:rsidRDefault="005B7889" w:rsidP="00E20D31">
      <w:pPr>
        <w:widowControl w:val="0"/>
        <w:rPr>
          <w:b/>
          <w:bCs/>
          <w:color w:val="auto"/>
        </w:rPr>
      </w:pPr>
      <w:r w:rsidRPr="00CB7E56">
        <w:rPr>
          <w:b/>
          <w:bCs/>
          <w:color w:val="auto"/>
        </w:rPr>
        <w:t>Crisis Services:</w:t>
      </w:r>
    </w:p>
    <w:p w:rsidR="005B7889" w:rsidRPr="00CB7E56" w:rsidRDefault="005B7889" w:rsidP="00E20D31">
      <w:pPr>
        <w:widowControl w:val="0"/>
        <w:rPr>
          <w:color w:val="auto"/>
        </w:rPr>
      </w:pPr>
      <w:r w:rsidRPr="00CB7E56">
        <w:rPr>
          <w:color w:val="auto"/>
        </w:rPr>
        <w:t>Dial 2-1-1 (24</w:t>
      </w:r>
      <w:r w:rsidR="006037BC" w:rsidRPr="00CB7E56">
        <w:rPr>
          <w:color w:val="auto"/>
        </w:rPr>
        <w:t xml:space="preserve"> hours</w:t>
      </w:r>
      <w:r w:rsidRPr="00CB7E56">
        <w:rPr>
          <w:color w:val="auto"/>
        </w:rPr>
        <w:t>) for Emergency Mobile Psychiatric Services for children under 18</w:t>
      </w:r>
    </w:p>
    <w:p w:rsidR="006037BC" w:rsidRPr="00CB7E56" w:rsidRDefault="00CB7E56" w:rsidP="00E20D31">
      <w:pPr>
        <w:widowControl w:val="0"/>
        <w:rPr>
          <w:rStyle w:val="Hyperlink"/>
          <w:color w:val="auto"/>
        </w:rPr>
      </w:pPr>
      <w:hyperlink r:id="rId13" w:history="1">
        <w:r w:rsidR="006037BC" w:rsidRPr="00CB7E56">
          <w:rPr>
            <w:rStyle w:val="Hyperlink"/>
            <w:color w:val="auto"/>
          </w:rPr>
          <w:t>https://uwc.211ct.org/mental-health-crisis-intervention-services-connecticut/</w:t>
        </w:r>
      </w:hyperlink>
    </w:p>
    <w:p w:rsidR="001F3824" w:rsidRPr="00CB7E56" w:rsidRDefault="001F3824" w:rsidP="00E20D31">
      <w:pPr>
        <w:widowControl w:val="0"/>
        <w:rPr>
          <w:color w:val="auto"/>
        </w:rPr>
      </w:pPr>
      <w:r w:rsidRPr="00CB7E56">
        <w:rPr>
          <w:color w:val="auto"/>
        </w:rPr>
        <w:t>For an emergency, dial 9-1-1</w:t>
      </w:r>
    </w:p>
    <w:p w:rsidR="006037BC" w:rsidRPr="00CB7E56" w:rsidRDefault="006037BC" w:rsidP="00E20D31">
      <w:pPr>
        <w:widowControl w:val="0"/>
        <w:rPr>
          <w:color w:val="auto"/>
        </w:rPr>
      </w:pPr>
    </w:p>
    <w:p w:rsidR="005B7889" w:rsidRPr="00CB7E56" w:rsidRDefault="005B7889" w:rsidP="005B7889">
      <w:pPr>
        <w:widowControl w:val="0"/>
        <w:rPr>
          <w:color w:val="auto"/>
        </w:rPr>
      </w:pPr>
      <w:r w:rsidRPr="00CB7E56">
        <w:rPr>
          <w:color w:val="auto"/>
        </w:rPr>
        <w:t>Kids in Crisis</w:t>
      </w:r>
    </w:p>
    <w:p w:rsidR="005B7889" w:rsidRPr="00CB7E56" w:rsidRDefault="00CB7E56" w:rsidP="005B7889">
      <w:pPr>
        <w:widowControl w:val="0"/>
        <w:rPr>
          <w:color w:val="auto"/>
        </w:rPr>
      </w:pPr>
      <w:hyperlink r:id="rId14" w:history="1">
        <w:r w:rsidR="005B7889" w:rsidRPr="00CB7E56">
          <w:rPr>
            <w:rStyle w:val="Hyperlink"/>
            <w:color w:val="auto"/>
          </w:rPr>
          <w:t>https://www.kidsincrisis.org/</w:t>
        </w:r>
      </w:hyperlink>
    </w:p>
    <w:p w:rsidR="005B7889" w:rsidRPr="00CB7E56" w:rsidRDefault="005B7889" w:rsidP="005B7889">
      <w:pPr>
        <w:widowControl w:val="0"/>
        <w:rPr>
          <w:color w:val="auto"/>
        </w:rPr>
      </w:pPr>
      <w:r w:rsidRPr="00CB7E56">
        <w:rPr>
          <w:rStyle w:val="Strong"/>
          <w:b w:val="0"/>
          <w:bCs w:val="0"/>
          <w:color w:val="auto"/>
          <w:shd w:val="clear" w:color="auto" w:fill="FFFFFF"/>
        </w:rPr>
        <w:t xml:space="preserve">24-hour Helpline – </w:t>
      </w:r>
      <w:r w:rsidRPr="00CB7E56">
        <w:rPr>
          <w:color w:val="auto"/>
        </w:rPr>
        <w:t>203-661-1911</w:t>
      </w:r>
    </w:p>
    <w:sectPr w:rsidR="005B7889" w:rsidRPr="00CB7E56" w:rsidSect="006C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E86"/>
    <w:multiLevelType w:val="hybridMultilevel"/>
    <w:tmpl w:val="AC96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058"/>
    <w:multiLevelType w:val="hybridMultilevel"/>
    <w:tmpl w:val="8EB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3E96"/>
    <w:multiLevelType w:val="hybridMultilevel"/>
    <w:tmpl w:val="A3B8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44EBE"/>
    <w:multiLevelType w:val="hybridMultilevel"/>
    <w:tmpl w:val="407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5F6A"/>
    <w:multiLevelType w:val="hybridMultilevel"/>
    <w:tmpl w:val="BA5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7EBA"/>
    <w:multiLevelType w:val="hybridMultilevel"/>
    <w:tmpl w:val="0D52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FD"/>
    <w:rsid w:val="00065F9D"/>
    <w:rsid w:val="00096AA5"/>
    <w:rsid w:val="000A55D3"/>
    <w:rsid w:val="000C37D3"/>
    <w:rsid w:val="00117011"/>
    <w:rsid w:val="00140690"/>
    <w:rsid w:val="0015788D"/>
    <w:rsid w:val="001E66E7"/>
    <w:rsid w:val="001F3824"/>
    <w:rsid w:val="002967D4"/>
    <w:rsid w:val="002E74CD"/>
    <w:rsid w:val="002F6184"/>
    <w:rsid w:val="0032456B"/>
    <w:rsid w:val="0044369C"/>
    <w:rsid w:val="0045760E"/>
    <w:rsid w:val="00463CAE"/>
    <w:rsid w:val="00566077"/>
    <w:rsid w:val="005759E3"/>
    <w:rsid w:val="005B7889"/>
    <w:rsid w:val="005D4630"/>
    <w:rsid w:val="006037BC"/>
    <w:rsid w:val="00660D57"/>
    <w:rsid w:val="006C0EFD"/>
    <w:rsid w:val="00700538"/>
    <w:rsid w:val="00706E01"/>
    <w:rsid w:val="0075704B"/>
    <w:rsid w:val="00765683"/>
    <w:rsid w:val="007D4E89"/>
    <w:rsid w:val="007E5BEF"/>
    <w:rsid w:val="0080753C"/>
    <w:rsid w:val="00854046"/>
    <w:rsid w:val="00857B9F"/>
    <w:rsid w:val="008D23E8"/>
    <w:rsid w:val="008E1E0E"/>
    <w:rsid w:val="00960D4F"/>
    <w:rsid w:val="009E1B9D"/>
    <w:rsid w:val="00B5656D"/>
    <w:rsid w:val="00B60AD9"/>
    <w:rsid w:val="00B652D7"/>
    <w:rsid w:val="00BB21E1"/>
    <w:rsid w:val="00BD4344"/>
    <w:rsid w:val="00C50B47"/>
    <w:rsid w:val="00C612C7"/>
    <w:rsid w:val="00CB7E56"/>
    <w:rsid w:val="00CF6AC4"/>
    <w:rsid w:val="00DA74A7"/>
    <w:rsid w:val="00DD54B8"/>
    <w:rsid w:val="00E03FED"/>
    <w:rsid w:val="00E15C5B"/>
    <w:rsid w:val="00E20D31"/>
    <w:rsid w:val="00E22756"/>
    <w:rsid w:val="00E60ED9"/>
    <w:rsid w:val="00E87946"/>
    <w:rsid w:val="00EA5B52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F5364-B719-4068-BAF1-2AD33332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C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2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2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78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7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andchildrensagency.org/" TargetMode="External"/><Relationship Id="rId13" Type="http://schemas.openxmlformats.org/officeDocument/2006/relationships/hyperlink" Target="https://uwc.211ct.org/mental-health-crisis-intervention-services-connectic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itivedirections.org/" TargetMode="External"/><Relationship Id="rId12" Type="http://schemas.openxmlformats.org/officeDocument/2006/relationships/hyperlink" Target="http://www.ctcadv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ltonct.org/social-services-department" TargetMode="External"/><Relationship Id="rId11" Type="http://schemas.openxmlformats.org/officeDocument/2006/relationships/hyperlink" Target="https://www.dvccct.org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familycent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guidancemfct.org/" TargetMode="External"/><Relationship Id="rId14" Type="http://schemas.openxmlformats.org/officeDocument/2006/relationships/hyperlink" Target="https://www.kidsincris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pmusico</dc:creator>
  <cp:lastModifiedBy>Haswell, Trinity</cp:lastModifiedBy>
  <cp:revision>4</cp:revision>
  <cp:lastPrinted>2020-09-22T16:23:00Z</cp:lastPrinted>
  <dcterms:created xsi:type="dcterms:W3CDTF">2021-10-12T14:40:00Z</dcterms:created>
  <dcterms:modified xsi:type="dcterms:W3CDTF">2021-10-12T19:39:00Z</dcterms:modified>
</cp:coreProperties>
</file>