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0D0" w:rsidRPr="00600EA1" w:rsidRDefault="00184350" w:rsidP="00B670D0">
      <w:pPr>
        <w:pStyle w:val="Title"/>
        <w:rPr>
          <w:b/>
          <w:color w:val="0070C0"/>
          <w:sz w:val="36"/>
          <w:szCs w:val="36"/>
        </w:rPr>
      </w:pPr>
      <w:r w:rsidRPr="00600EA1">
        <w:rPr>
          <w:b/>
          <w:color w:val="0070C0"/>
          <w:sz w:val="36"/>
          <w:szCs w:val="36"/>
        </w:rPr>
        <w:t>Counseling Supports</w:t>
      </w:r>
      <w:r w:rsidR="00B670D0" w:rsidRPr="00600EA1">
        <w:rPr>
          <w:b/>
          <w:color w:val="0070C0"/>
          <w:sz w:val="36"/>
          <w:szCs w:val="36"/>
        </w:rPr>
        <w:t xml:space="preserve"> for Wilton</w:t>
      </w:r>
      <w:r w:rsidR="00E503B5" w:rsidRPr="00600EA1">
        <w:rPr>
          <w:b/>
          <w:color w:val="0070C0"/>
          <w:sz w:val="36"/>
          <w:szCs w:val="36"/>
        </w:rPr>
        <w:t>’s Youth</w:t>
      </w:r>
      <w:r w:rsidR="00B670D0" w:rsidRPr="00600EA1">
        <w:rPr>
          <w:b/>
          <w:color w:val="0070C0"/>
          <w:sz w:val="36"/>
          <w:szCs w:val="36"/>
        </w:rPr>
        <w:t xml:space="preserve"> </w:t>
      </w:r>
    </w:p>
    <w:p w:rsidR="00E503B5" w:rsidRDefault="00B670D0">
      <w:pPr>
        <w:rPr>
          <w:i/>
        </w:rPr>
      </w:pPr>
      <w:r w:rsidRPr="00B670D0">
        <w:rPr>
          <w:i/>
        </w:rPr>
        <w:t xml:space="preserve">Struggling with </w:t>
      </w:r>
      <w:r w:rsidR="00787A08">
        <w:rPr>
          <w:i/>
        </w:rPr>
        <w:t>anxiety</w:t>
      </w:r>
      <w:r w:rsidRPr="00B670D0">
        <w:rPr>
          <w:i/>
        </w:rPr>
        <w:t xml:space="preserve">, stress, depression, substance use or other issues? Help is here. </w:t>
      </w:r>
      <w:r w:rsidR="00AF7235">
        <w:rPr>
          <w:i/>
        </w:rPr>
        <w:t xml:space="preserve">If you do not know where to start please contact the Wilton Department of Social Services and Youth Services. </w:t>
      </w:r>
    </w:p>
    <w:p w:rsidR="00E503B5" w:rsidRPr="00600EA1" w:rsidRDefault="00E503B5" w:rsidP="00E503B5">
      <w:pPr>
        <w:pStyle w:val="ListParagraph"/>
        <w:numPr>
          <w:ilvl w:val="0"/>
          <w:numId w:val="1"/>
        </w:numPr>
        <w:rPr>
          <w:b/>
        </w:rPr>
      </w:pPr>
      <w:r w:rsidRPr="00600EA1">
        <w:rPr>
          <w:b/>
        </w:rPr>
        <w:t xml:space="preserve">Wilton </w:t>
      </w:r>
      <w:r w:rsidR="00F36B1A" w:rsidRPr="00600EA1">
        <w:rPr>
          <w:b/>
        </w:rPr>
        <w:t xml:space="preserve">Social and </w:t>
      </w:r>
      <w:r w:rsidRPr="00600EA1">
        <w:rPr>
          <w:b/>
        </w:rPr>
        <w:t xml:space="preserve">Youth Services: </w:t>
      </w:r>
      <w:r w:rsidRPr="00600EA1">
        <w:t xml:space="preserve">Counseling referrals, case management, community outreach, &amp; support. Contact: 203-834-6241 </w:t>
      </w:r>
      <w:r w:rsidR="00787A08" w:rsidRPr="00600EA1">
        <w:t>o</w:t>
      </w:r>
      <w:r w:rsidRPr="00600EA1">
        <w:t>r 203-834-6238</w:t>
      </w:r>
      <w:r w:rsidR="00787A08" w:rsidRPr="00600EA1">
        <w:t xml:space="preserve"> </w:t>
      </w:r>
      <w:hyperlink r:id="rId7" w:history="1">
        <w:r w:rsidR="00787A08" w:rsidRPr="00600EA1">
          <w:rPr>
            <w:color w:val="0000FF"/>
            <w:u w:val="single"/>
          </w:rPr>
          <w:t>Youth Services | Wilton CT</w:t>
        </w:r>
      </w:hyperlink>
    </w:p>
    <w:p w:rsidR="0096684A" w:rsidRPr="00600EA1" w:rsidRDefault="0096684A" w:rsidP="00144CBF">
      <w:pPr>
        <w:pStyle w:val="ListParagraph"/>
        <w:numPr>
          <w:ilvl w:val="0"/>
          <w:numId w:val="1"/>
        </w:numPr>
        <w:rPr>
          <w:b/>
        </w:rPr>
      </w:pPr>
      <w:r w:rsidRPr="00600EA1">
        <w:rPr>
          <w:b/>
        </w:rPr>
        <w:t xml:space="preserve">211: </w:t>
      </w:r>
      <w:r w:rsidRPr="00600EA1">
        <w:t>Connects callers, at no cost, to critical health &amp; human services in the community</w:t>
      </w:r>
      <w:r w:rsidR="00144CBF" w:rsidRPr="00600EA1">
        <w:t>: Dial 211 on any phone</w:t>
      </w:r>
      <w:r w:rsidR="00144CBF" w:rsidRPr="00600EA1">
        <w:rPr>
          <w:b/>
        </w:rPr>
        <w:t xml:space="preserve"> </w:t>
      </w:r>
      <w:r w:rsidR="00144CBF" w:rsidRPr="00600EA1">
        <w:t xml:space="preserve"> </w:t>
      </w:r>
      <w:hyperlink r:id="rId8" w:history="1">
        <w:r w:rsidR="00144CBF" w:rsidRPr="00600EA1">
          <w:rPr>
            <w:color w:val="0000FF"/>
            <w:u w:val="single"/>
          </w:rPr>
          <w:t>Mental Health | United Way 211</w:t>
        </w:r>
      </w:hyperlink>
    </w:p>
    <w:p w:rsidR="0096684A" w:rsidRPr="00600EA1" w:rsidRDefault="0096684A" w:rsidP="0096684A">
      <w:pPr>
        <w:pStyle w:val="ListParagraph"/>
        <w:numPr>
          <w:ilvl w:val="0"/>
          <w:numId w:val="1"/>
        </w:numPr>
      </w:pPr>
      <w:r w:rsidRPr="00600EA1">
        <w:rPr>
          <w:b/>
        </w:rPr>
        <w:t>988</w:t>
      </w:r>
      <w:r w:rsidRPr="00600EA1">
        <w:t xml:space="preserve">: Connects callers, at no cost to trained crisis counselor who will assess needs and provide immediate crisis support for anyone experiencing suicidal, mental health, substance use or emotional crisis. </w:t>
      </w:r>
      <w:r w:rsidR="00144CBF" w:rsidRPr="00600EA1">
        <w:t xml:space="preserve">Dial 988 on any phone </w:t>
      </w:r>
      <w:hyperlink r:id="rId9" w:history="1">
        <w:r w:rsidR="00144CBF" w:rsidRPr="00600EA1">
          <w:rPr>
            <w:color w:val="0000FF"/>
            <w:u w:val="single"/>
          </w:rPr>
          <w:t xml:space="preserve">Talk To Someone </w:t>
        </w:r>
        <w:proofErr w:type="gramStart"/>
        <w:r w:rsidR="00144CBF" w:rsidRPr="00600EA1">
          <w:rPr>
            <w:color w:val="0000FF"/>
            <w:u w:val="single"/>
          </w:rPr>
          <w:t>Now :</w:t>
        </w:r>
        <w:proofErr w:type="gramEnd"/>
        <w:r w:rsidR="00144CBF" w:rsidRPr="00600EA1">
          <w:rPr>
            <w:color w:val="0000FF"/>
            <w:u w:val="single"/>
          </w:rPr>
          <w:t xml:space="preserve"> Lifeline (988lifeline.org)</w:t>
        </w:r>
      </w:hyperlink>
    </w:p>
    <w:p w:rsidR="007052F5" w:rsidRPr="00600EA1" w:rsidRDefault="00350D10" w:rsidP="007052F5">
      <w:pPr>
        <w:pStyle w:val="ListParagraph"/>
        <w:numPr>
          <w:ilvl w:val="0"/>
          <w:numId w:val="2"/>
        </w:numPr>
        <w:rPr>
          <w:b/>
        </w:rPr>
      </w:pPr>
      <w:r w:rsidRPr="00600EA1">
        <w:rPr>
          <w:b/>
        </w:rPr>
        <w:t>Teen Talk:</w:t>
      </w:r>
      <w:r w:rsidRPr="00600EA1">
        <w:t xml:space="preserve"> Free counseling support provided by Kids in Crisis at school or through a </w:t>
      </w:r>
      <w:r w:rsidR="007052F5" w:rsidRPr="00600EA1">
        <w:t xml:space="preserve">24/7 </w:t>
      </w:r>
      <w:r w:rsidRPr="00600EA1">
        <w:t>hotlin</w:t>
      </w:r>
      <w:r w:rsidR="007052F5" w:rsidRPr="00600EA1">
        <w:t>e</w:t>
      </w:r>
      <w:r w:rsidR="00BB58FC" w:rsidRPr="00600EA1">
        <w:t>,</w:t>
      </w:r>
      <w:r w:rsidR="007052F5" w:rsidRPr="00600EA1">
        <w:t xml:space="preserve"> 203-661-1911</w:t>
      </w:r>
      <w:r w:rsidR="00BB58FC" w:rsidRPr="00600EA1">
        <w:t xml:space="preserve">, or </w:t>
      </w:r>
      <w:r w:rsidR="00E503B5" w:rsidRPr="00600EA1">
        <w:t>Wilton Public School’s</w:t>
      </w:r>
      <w:r w:rsidR="000D3EE4" w:rsidRPr="00600EA1">
        <w:t xml:space="preserve"> Teen talk counselor Cassandra</w:t>
      </w:r>
      <w:r w:rsidR="007052F5" w:rsidRPr="00600EA1">
        <w:t>:</w:t>
      </w:r>
      <w:r w:rsidR="000D3EE4" w:rsidRPr="00600EA1">
        <w:t xml:space="preserve"> lucien@wiltonps.org </w:t>
      </w:r>
      <w:r w:rsidR="007052F5" w:rsidRPr="00600EA1">
        <w:t>or</w:t>
      </w:r>
      <w:r w:rsidR="000D3EE4" w:rsidRPr="00600EA1">
        <w:t xml:space="preserve"> by telephone at 203-762-0381 x 6278</w:t>
      </w:r>
    </w:p>
    <w:p w:rsidR="00AF7235" w:rsidRPr="00600EA1" w:rsidRDefault="000D3EE4" w:rsidP="007052F5">
      <w:pPr>
        <w:pStyle w:val="ListParagraph"/>
        <w:numPr>
          <w:ilvl w:val="0"/>
          <w:numId w:val="2"/>
        </w:numPr>
        <w:rPr>
          <w:b/>
        </w:rPr>
      </w:pPr>
      <w:r w:rsidRPr="00600EA1">
        <w:t xml:space="preserve"> </w:t>
      </w:r>
      <w:r w:rsidR="00AF7235" w:rsidRPr="00600EA1">
        <w:rPr>
          <w:b/>
        </w:rPr>
        <w:t>Positive Directions – The Center for Prevention &amp; Counseling:</w:t>
      </w:r>
      <w:r w:rsidR="00AF7235" w:rsidRPr="00600EA1">
        <w:t xml:space="preserve"> Non-profit </w:t>
      </w:r>
      <w:r w:rsidR="00631091" w:rsidRPr="00600EA1">
        <w:t xml:space="preserve">in Westport </w:t>
      </w:r>
      <w:r w:rsidR="00AF7235" w:rsidRPr="00600EA1">
        <w:t xml:space="preserve">serving Wilton with mental health &amp; substance misuse counseling, prevention, &amp; support groups. </w:t>
      </w:r>
      <w:r w:rsidR="00E503B5" w:rsidRPr="00600EA1">
        <w:t xml:space="preserve"> Offers TurningPointct.org, an online resource and mental wellness support page led by youth for youth. Contact: 203-227-7644. </w:t>
      </w:r>
      <w:r w:rsidR="00E503B5" w:rsidRPr="00600EA1">
        <w:rPr>
          <w:b/>
        </w:rPr>
        <w:t xml:space="preserve"> </w:t>
      </w:r>
      <w:r w:rsidR="00E503B5" w:rsidRPr="00600EA1">
        <w:t xml:space="preserve"> Wilton residents can receive free counseling by contacting Wilton Youth </w:t>
      </w:r>
      <w:r w:rsidR="00631091" w:rsidRPr="00600EA1">
        <w:t xml:space="preserve">or </w:t>
      </w:r>
      <w:r w:rsidR="00E503B5" w:rsidRPr="00600EA1">
        <w:t xml:space="preserve">Social Services for details on the Counseling Assistance Program: 203-834-6241 </w:t>
      </w:r>
      <w:r w:rsidR="00631091" w:rsidRPr="00600EA1">
        <w:t>o</w:t>
      </w:r>
      <w:r w:rsidR="00E503B5" w:rsidRPr="00600EA1">
        <w:t xml:space="preserve">r 203-834-6238  </w:t>
      </w:r>
      <w:hyperlink r:id="rId10" w:history="1">
        <w:r w:rsidR="00631091" w:rsidRPr="00600EA1">
          <w:rPr>
            <w:color w:val="0000FF"/>
            <w:u w:val="single"/>
          </w:rPr>
          <w:t>Counseling | Positive Directions-The Center for Prevention and</w:t>
        </w:r>
      </w:hyperlink>
    </w:p>
    <w:p w:rsidR="00AF7235" w:rsidRPr="00600EA1" w:rsidRDefault="00AF7235" w:rsidP="00EA7D04">
      <w:pPr>
        <w:pStyle w:val="ListParagraph"/>
        <w:numPr>
          <w:ilvl w:val="0"/>
          <w:numId w:val="3"/>
        </w:numPr>
        <w:rPr>
          <w:b/>
        </w:rPr>
      </w:pPr>
      <w:r w:rsidRPr="00600EA1">
        <w:rPr>
          <w:b/>
        </w:rPr>
        <w:t xml:space="preserve">Mid-Fairfield Community Cares: </w:t>
      </w:r>
      <w:r w:rsidRPr="00600EA1">
        <w:t>Non-profit providing</w:t>
      </w:r>
      <w:r w:rsidRPr="00600EA1">
        <w:rPr>
          <w:b/>
        </w:rPr>
        <w:t xml:space="preserve"> </w:t>
      </w:r>
      <w:r w:rsidRPr="00600EA1">
        <w:t>counseling services</w:t>
      </w:r>
      <w:r w:rsidR="00FB379E" w:rsidRPr="00600EA1">
        <w:t>, in-home treatment, school-based or day treatment, and community-based enrichment programs</w:t>
      </w:r>
      <w:r w:rsidR="00D27773" w:rsidRPr="00600EA1">
        <w:t xml:space="preserve"> (Norwalk)</w:t>
      </w:r>
      <w:r w:rsidR="00FB379E" w:rsidRPr="00600EA1">
        <w:t>. Contact: 203-299-1315</w:t>
      </w:r>
      <w:r w:rsidR="00631091" w:rsidRPr="00600EA1">
        <w:t xml:space="preserve"> </w:t>
      </w:r>
      <w:hyperlink r:id="rId11" w:history="1">
        <w:r w:rsidR="00631091" w:rsidRPr="00600EA1">
          <w:rPr>
            <w:color w:val="0000FF"/>
            <w:u w:val="single"/>
          </w:rPr>
          <w:t>Mid-Fairfield Community Care Center | Mental Health Services (mfccc.org)</w:t>
        </w:r>
      </w:hyperlink>
    </w:p>
    <w:p w:rsidR="00AF7235" w:rsidRPr="00600EA1" w:rsidRDefault="00AF7235" w:rsidP="00FB379E">
      <w:pPr>
        <w:pStyle w:val="ListParagraph"/>
        <w:numPr>
          <w:ilvl w:val="0"/>
          <w:numId w:val="3"/>
        </w:numPr>
        <w:rPr>
          <w:b/>
        </w:rPr>
      </w:pPr>
      <w:r w:rsidRPr="00600EA1">
        <w:rPr>
          <w:b/>
        </w:rPr>
        <w:t xml:space="preserve">The Child &amp; Family Guidance Center: </w:t>
      </w:r>
      <w:r w:rsidR="00FB379E" w:rsidRPr="00600EA1">
        <w:t>Non-profit providing counseling services, substance misuse counseling, family support services, family therapy, and reunification services</w:t>
      </w:r>
      <w:r w:rsidR="00FA039C" w:rsidRPr="00600EA1">
        <w:t xml:space="preserve"> (Norwalk)</w:t>
      </w:r>
      <w:r w:rsidR="00FB379E" w:rsidRPr="00600EA1">
        <w:t>. Contact: (203) 394-6529</w:t>
      </w:r>
      <w:r w:rsidR="007052F5" w:rsidRPr="00600EA1">
        <w:t xml:space="preserve">  </w:t>
      </w:r>
      <w:hyperlink r:id="rId12" w:history="1">
        <w:r w:rsidR="007052F5" w:rsidRPr="00600EA1">
          <w:rPr>
            <w:color w:val="0000FF"/>
            <w:u w:val="single"/>
          </w:rPr>
          <w:t>Counseling Service - CFGC (cfguidance.com)</w:t>
        </w:r>
      </w:hyperlink>
    </w:p>
    <w:p w:rsidR="00DD432B" w:rsidRPr="00600EA1" w:rsidRDefault="00DD432B" w:rsidP="00037856">
      <w:pPr>
        <w:pStyle w:val="ListParagraph"/>
        <w:numPr>
          <w:ilvl w:val="0"/>
          <w:numId w:val="3"/>
        </w:numPr>
        <w:rPr>
          <w:rStyle w:val="Hyperlink"/>
          <w:b/>
          <w:color w:val="auto"/>
          <w:u w:val="none"/>
        </w:rPr>
      </w:pPr>
      <w:r w:rsidRPr="00600EA1">
        <w:rPr>
          <w:b/>
        </w:rPr>
        <w:t>Fa</w:t>
      </w:r>
      <w:r w:rsidR="004C4927" w:rsidRPr="00600EA1">
        <w:rPr>
          <w:b/>
        </w:rPr>
        <w:t xml:space="preserve">mily Centers: </w:t>
      </w:r>
      <w:r w:rsidR="004E080F" w:rsidRPr="00600EA1">
        <w:t>Non-profit p</w:t>
      </w:r>
      <w:r w:rsidR="00037856" w:rsidRPr="00600EA1">
        <w:t>rovid</w:t>
      </w:r>
      <w:r w:rsidR="004E080F" w:rsidRPr="00600EA1">
        <w:t>ing</w:t>
      </w:r>
      <w:r w:rsidR="00037856" w:rsidRPr="00600EA1">
        <w:t xml:space="preserve"> education, health and mental </w:t>
      </w:r>
      <w:r w:rsidR="00631091" w:rsidRPr="00600EA1">
        <w:t xml:space="preserve">health </w:t>
      </w:r>
      <w:r w:rsidR="00037856" w:rsidRPr="00600EA1">
        <w:t>services to children, adults and familie</w:t>
      </w:r>
      <w:r w:rsidR="00EA7D04" w:rsidRPr="00600EA1">
        <w:t>s</w:t>
      </w:r>
      <w:r w:rsidR="007052F5" w:rsidRPr="00600EA1">
        <w:t xml:space="preserve"> </w:t>
      </w:r>
      <w:r w:rsidR="00EA7D04" w:rsidRPr="00600EA1">
        <w:t>(</w:t>
      </w:r>
      <w:r w:rsidR="007052F5" w:rsidRPr="00600EA1">
        <w:t>Stamford</w:t>
      </w:r>
      <w:r w:rsidR="00EA7D04" w:rsidRPr="00600EA1">
        <w:t>)</w:t>
      </w:r>
      <w:r w:rsidR="007052F5" w:rsidRPr="00600EA1">
        <w:t xml:space="preserve">. </w:t>
      </w:r>
      <w:r w:rsidR="00037856" w:rsidRPr="00600EA1">
        <w:t xml:space="preserve">Contact: 203-324-3167 </w:t>
      </w:r>
      <w:hyperlink r:id="rId13" w:history="1">
        <w:r w:rsidR="007052F5" w:rsidRPr="00600EA1">
          <w:rPr>
            <w:color w:val="0000FF"/>
            <w:u w:val="single"/>
          </w:rPr>
          <w:t>Family Centers - Early Care and Education</w:t>
        </w:r>
      </w:hyperlink>
    </w:p>
    <w:p w:rsidR="007052F5" w:rsidRPr="00600EA1" w:rsidRDefault="00350D10" w:rsidP="007052F5">
      <w:pPr>
        <w:pStyle w:val="ListParagraph"/>
        <w:numPr>
          <w:ilvl w:val="0"/>
          <w:numId w:val="3"/>
        </w:numPr>
      </w:pPr>
      <w:r w:rsidRPr="00600EA1">
        <w:rPr>
          <w:b/>
        </w:rPr>
        <w:t>Family &amp; Children’s Agency</w:t>
      </w:r>
      <w:r w:rsidR="00815BB8" w:rsidRPr="00600EA1">
        <w:rPr>
          <w:b/>
        </w:rPr>
        <w:t xml:space="preserve"> (FCA)</w:t>
      </w:r>
      <w:r w:rsidRPr="00600EA1">
        <w:rPr>
          <w:b/>
        </w:rPr>
        <w:t xml:space="preserve">: </w:t>
      </w:r>
      <w:r w:rsidR="004E080F" w:rsidRPr="00600EA1">
        <w:t>Non-profit p</w:t>
      </w:r>
      <w:r w:rsidRPr="00600EA1">
        <w:t>rovid</w:t>
      </w:r>
      <w:r w:rsidR="004E080F" w:rsidRPr="00600EA1">
        <w:t>ing</w:t>
      </w:r>
      <w:r w:rsidRPr="00600EA1">
        <w:t xml:space="preserve"> a variety of supportive services, behavioral health, and educational services </w:t>
      </w:r>
      <w:r w:rsidR="007052F5" w:rsidRPr="00600EA1">
        <w:t xml:space="preserve">in </w:t>
      </w:r>
      <w:r w:rsidRPr="00600EA1">
        <w:t>Norwalk</w:t>
      </w:r>
      <w:r w:rsidR="00BB58FC" w:rsidRPr="00600EA1">
        <w:t>. Contact:</w:t>
      </w:r>
      <w:r w:rsidR="00C21254" w:rsidRPr="00600EA1">
        <w:t xml:space="preserve"> 203</w:t>
      </w:r>
      <w:r w:rsidR="007052F5" w:rsidRPr="00600EA1">
        <w:t>-</w:t>
      </w:r>
      <w:r w:rsidR="00C21254" w:rsidRPr="00600EA1">
        <w:t>831-2900</w:t>
      </w:r>
      <w:r w:rsidRPr="00600EA1">
        <w:t xml:space="preserve"> </w:t>
      </w:r>
      <w:hyperlink r:id="rId14" w:history="1">
        <w:r w:rsidR="007052F5" w:rsidRPr="00600EA1">
          <w:rPr>
            <w:rStyle w:val="Hyperlink"/>
          </w:rPr>
          <w:t>https://familyandchildrensagency.org/behavioral-health/default.aspx</w:t>
        </w:r>
      </w:hyperlink>
    </w:p>
    <w:p w:rsidR="00600EA1" w:rsidRDefault="00DB3290" w:rsidP="00600EA1">
      <w:pPr>
        <w:pStyle w:val="ListParagraph"/>
        <w:numPr>
          <w:ilvl w:val="0"/>
          <w:numId w:val="4"/>
        </w:numPr>
      </w:pPr>
      <w:r w:rsidRPr="00600EA1">
        <w:rPr>
          <w:b/>
        </w:rPr>
        <w:t>Triangle Community Center</w:t>
      </w:r>
      <w:r w:rsidRPr="00600EA1">
        <w:t xml:space="preserve">: </w:t>
      </w:r>
      <w:r w:rsidR="00202CBB" w:rsidRPr="00600EA1">
        <w:t>Non-profit p</w:t>
      </w:r>
      <w:r w:rsidRPr="00600EA1">
        <w:t>rovid</w:t>
      </w:r>
      <w:r w:rsidR="00202CBB" w:rsidRPr="00600EA1">
        <w:t>ing</w:t>
      </w:r>
      <w:r w:rsidRPr="00600EA1">
        <w:t xml:space="preserve"> clinical services (counseling, case management, </w:t>
      </w:r>
      <w:r w:rsidR="006D5A5B" w:rsidRPr="00600EA1">
        <w:t>s</w:t>
      </w:r>
      <w:r w:rsidRPr="00600EA1">
        <w:t xml:space="preserve">ervice hotlines), </w:t>
      </w:r>
      <w:r w:rsidR="00202CBB" w:rsidRPr="00600EA1">
        <w:t xml:space="preserve">and </w:t>
      </w:r>
      <w:r w:rsidRPr="00600EA1">
        <w:t>various groups (peer support, recovery, wellness, youth)</w:t>
      </w:r>
      <w:r w:rsidR="00F906E0" w:rsidRPr="00600EA1">
        <w:t xml:space="preserve"> </w:t>
      </w:r>
      <w:r w:rsidR="00FA039C" w:rsidRPr="00600EA1">
        <w:t>for the LGBTQ community</w:t>
      </w:r>
      <w:r w:rsidR="00202CBB" w:rsidRPr="00600EA1">
        <w:t>.</w:t>
      </w:r>
      <w:r w:rsidR="00FA039C" w:rsidRPr="00600EA1">
        <w:t xml:space="preserve"> </w:t>
      </w:r>
      <w:r w:rsidR="00F906E0" w:rsidRPr="00600EA1">
        <w:t>Contact:</w:t>
      </w:r>
      <w:r w:rsidRPr="00600EA1">
        <w:t xml:space="preserve"> 203</w:t>
      </w:r>
      <w:r w:rsidR="00FA039C" w:rsidRPr="00600EA1">
        <w:t>-</w:t>
      </w:r>
      <w:r w:rsidRPr="00600EA1">
        <w:t>853-0600</w:t>
      </w:r>
      <w:r w:rsidR="00FA039C" w:rsidRPr="00600EA1">
        <w:t xml:space="preserve"> </w:t>
      </w:r>
      <w:r w:rsidR="00F906E0" w:rsidRPr="00600EA1">
        <w:t xml:space="preserve">(Norwalk) </w:t>
      </w:r>
      <w:hyperlink r:id="rId15" w:history="1">
        <w:r w:rsidR="00787A08" w:rsidRPr="00600EA1">
          <w:rPr>
            <w:rStyle w:val="Hyperlink"/>
          </w:rPr>
          <w:t>https://ctpridecenter.org/counseling/</w:t>
        </w:r>
      </w:hyperlink>
    </w:p>
    <w:p w:rsidR="00600EA1" w:rsidRDefault="00600EA1" w:rsidP="00600EA1">
      <w:pPr>
        <w:ind w:left="360"/>
        <w:rPr>
          <w:rFonts w:asciiTheme="majorHAnsi" w:hAnsiTheme="majorHAnsi" w:cstheme="majorHAnsi"/>
          <w:b/>
          <w:color w:val="0070C0"/>
          <w:sz w:val="32"/>
          <w:szCs w:val="32"/>
        </w:rPr>
      </w:pPr>
    </w:p>
    <w:p w:rsidR="00600EA1" w:rsidRDefault="00600EA1" w:rsidP="00600EA1">
      <w:pPr>
        <w:ind w:left="360"/>
        <w:rPr>
          <w:rFonts w:asciiTheme="majorHAnsi" w:hAnsiTheme="majorHAnsi" w:cstheme="majorHAnsi"/>
          <w:b/>
          <w:color w:val="0070C0"/>
          <w:sz w:val="32"/>
          <w:szCs w:val="32"/>
        </w:rPr>
      </w:pPr>
    </w:p>
    <w:p w:rsidR="00600EA1" w:rsidRDefault="00600EA1" w:rsidP="00600EA1">
      <w:pPr>
        <w:rPr>
          <w:rFonts w:asciiTheme="majorHAnsi" w:hAnsiTheme="majorHAnsi" w:cstheme="majorHAnsi"/>
          <w:b/>
          <w:color w:val="0070C0"/>
          <w:sz w:val="32"/>
          <w:szCs w:val="32"/>
        </w:rPr>
      </w:pPr>
    </w:p>
    <w:p w:rsidR="00600EA1" w:rsidRDefault="00600EA1" w:rsidP="00600EA1">
      <w:pPr>
        <w:rPr>
          <w:rFonts w:asciiTheme="majorHAnsi" w:hAnsiTheme="majorHAnsi" w:cstheme="majorHAnsi"/>
          <w:b/>
          <w:color w:val="0070C0"/>
          <w:sz w:val="32"/>
          <w:szCs w:val="32"/>
        </w:rPr>
      </w:pPr>
    </w:p>
    <w:p w:rsidR="00600EA1" w:rsidRDefault="00600EA1" w:rsidP="00600EA1">
      <w:pPr>
        <w:rPr>
          <w:rFonts w:asciiTheme="majorHAnsi" w:hAnsiTheme="majorHAnsi" w:cstheme="majorHAnsi"/>
          <w:b/>
          <w:color w:val="0070C0"/>
          <w:sz w:val="32"/>
          <w:szCs w:val="32"/>
        </w:rPr>
      </w:pPr>
    </w:p>
    <w:p w:rsidR="00C25AFC" w:rsidRPr="00600EA1" w:rsidRDefault="00C25AFC" w:rsidP="00600EA1">
      <w:pPr>
        <w:ind w:left="360"/>
      </w:pPr>
      <w:r w:rsidRPr="00600EA1">
        <w:rPr>
          <w:rFonts w:asciiTheme="majorHAnsi" w:hAnsiTheme="majorHAnsi" w:cstheme="majorHAnsi"/>
          <w:b/>
          <w:color w:val="0070C0"/>
          <w:sz w:val="32"/>
          <w:szCs w:val="32"/>
        </w:rPr>
        <w:lastRenderedPageBreak/>
        <w:t>General Mental Health Non-Profit Resources</w:t>
      </w:r>
    </w:p>
    <w:p w:rsidR="00F36B1A" w:rsidRPr="0011572A" w:rsidRDefault="00F36B1A" w:rsidP="00F36B1A">
      <w:pPr>
        <w:pStyle w:val="ListParagraph"/>
        <w:numPr>
          <w:ilvl w:val="0"/>
          <w:numId w:val="4"/>
        </w:numPr>
        <w:rPr>
          <w:rStyle w:val="Hyperlink"/>
          <w:b/>
          <w:color w:val="auto"/>
          <w:u w:val="none"/>
        </w:rPr>
      </w:pPr>
      <w:r w:rsidRPr="00600EA1">
        <w:rPr>
          <w:b/>
        </w:rPr>
        <w:t>The Hub:</w:t>
      </w:r>
      <w:r w:rsidRPr="00600EA1">
        <w:t xml:space="preserve"> </w:t>
      </w:r>
      <w:r w:rsidRPr="00600EA1">
        <w:rPr>
          <w:b/>
        </w:rPr>
        <w:t xml:space="preserve">Behavioral Health Action Organization for Southwestern CT:  </w:t>
      </w:r>
      <w:r w:rsidRPr="00600EA1">
        <w:t xml:space="preserve">Regional resource list for </w:t>
      </w:r>
      <w:r w:rsidR="00C25AFC" w:rsidRPr="00600EA1">
        <w:t xml:space="preserve">counseling, </w:t>
      </w:r>
      <w:r w:rsidRPr="00600EA1">
        <w:t>treatment &amp; support</w:t>
      </w:r>
      <w:r w:rsidRPr="00600EA1">
        <w:rPr>
          <w:b/>
        </w:rPr>
        <w:t xml:space="preserve"> </w:t>
      </w:r>
      <w:r w:rsidRPr="00600EA1">
        <w:t xml:space="preserve">groups. </w:t>
      </w:r>
      <w:hyperlink r:id="rId16" w:history="1">
        <w:r w:rsidRPr="00600EA1">
          <w:rPr>
            <w:rStyle w:val="Hyperlink"/>
          </w:rPr>
          <w:t>thehubct.org</w:t>
        </w:r>
      </w:hyperlink>
      <w:r w:rsidR="003945A3" w:rsidRPr="00600EA1">
        <w:rPr>
          <w:rStyle w:val="Hyperlink"/>
        </w:rPr>
        <w:t xml:space="preserve"> </w:t>
      </w:r>
    </w:p>
    <w:p w:rsidR="0011572A" w:rsidRPr="0011572A" w:rsidRDefault="0011572A" w:rsidP="0011572A">
      <w:pPr>
        <w:pStyle w:val="ListParagraph"/>
        <w:numPr>
          <w:ilvl w:val="0"/>
          <w:numId w:val="4"/>
        </w:numPr>
        <w:rPr>
          <w:rStyle w:val="Hyperlink"/>
          <w:color w:val="auto"/>
          <w:u w:val="none"/>
        </w:rPr>
      </w:pPr>
      <w:r w:rsidRPr="0011572A">
        <w:rPr>
          <w:rStyle w:val="Hyperlink"/>
          <w:b/>
          <w:color w:val="auto"/>
          <w:u w:val="none"/>
        </w:rPr>
        <w:t>Mental Health Hotline</w:t>
      </w:r>
      <w:r w:rsidRPr="0011572A">
        <w:rPr>
          <w:rStyle w:val="Hyperlink"/>
          <w:color w:val="auto"/>
          <w:u w:val="none"/>
        </w:rPr>
        <w:t>: National hotline that connects callers, confident</w:t>
      </w:r>
      <w:bookmarkStart w:id="0" w:name="_GoBack"/>
      <w:bookmarkEnd w:id="0"/>
      <w:r w:rsidRPr="0011572A">
        <w:rPr>
          <w:rStyle w:val="Hyperlink"/>
          <w:color w:val="auto"/>
          <w:u w:val="none"/>
        </w:rPr>
        <w:t>ially and at no cost 24/7 to hotlines staffed by trained mental health providers and as needed can connect to local state supports and support groups. Contact: 866-903-3787 or</w:t>
      </w:r>
      <w:r>
        <w:rPr>
          <w:rStyle w:val="Hyperlink"/>
          <w:color w:val="auto"/>
          <w:u w:val="none"/>
        </w:rPr>
        <w:t xml:space="preserve"> </w:t>
      </w:r>
      <w:hyperlink r:id="rId17" w:history="1">
        <w:r w:rsidRPr="0011572A">
          <w:rPr>
            <w:rStyle w:val="Hyperlink"/>
          </w:rPr>
          <w:t xml:space="preserve">https://mentalhealthhotline.org/. </w:t>
        </w:r>
      </w:hyperlink>
      <w:r w:rsidRPr="0011572A">
        <w:rPr>
          <w:rStyle w:val="Hyperlink"/>
          <w:color w:val="auto"/>
          <w:u w:val="none"/>
        </w:rPr>
        <w:t xml:space="preserve"> </w:t>
      </w:r>
    </w:p>
    <w:p w:rsidR="00E524B4" w:rsidRPr="00600EA1" w:rsidRDefault="00E524B4" w:rsidP="00F36B1A">
      <w:pPr>
        <w:pStyle w:val="ListParagraph"/>
        <w:numPr>
          <w:ilvl w:val="0"/>
          <w:numId w:val="4"/>
        </w:numPr>
        <w:rPr>
          <w:rStyle w:val="Hyperlink"/>
          <w:b/>
          <w:color w:val="auto"/>
          <w:u w:val="none"/>
        </w:rPr>
      </w:pPr>
      <w:bookmarkStart w:id="1" w:name="_Hlk128989753"/>
      <w:r>
        <w:rPr>
          <w:b/>
        </w:rPr>
        <w:t>The Trevor Project:</w:t>
      </w:r>
      <w:r>
        <w:rPr>
          <w:rStyle w:val="Hyperlink"/>
          <w:b/>
          <w:color w:val="auto"/>
          <w:u w:val="none"/>
        </w:rPr>
        <w:t xml:space="preserve"> </w:t>
      </w:r>
      <w:r w:rsidRPr="00E524B4">
        <w:rPr>
          <w:rStyle w:val="Hyperlink"/>
          <w:color w:val="auto"/>
          <w:u w:val="none"/>
        </w:rPr>
        <w:t xml:space="preserve">A non-profit suicide prevention and crisis intervention organization that provides 24/7/365 information and support to young people who are members of the LGBTQ community. Offers trained crisis counseling support via online chat, text, or phone. Contact: 1-866-488-7386 or </w:t>
      </w:r>
      <w:hyperlink r:id="rId18" w:history="1">
        <w:r w:rsidRPr="00E524B4">
          <w:rPr>
            <w:rStyle w:val="Hyperlink"/>
          </w:rPr>
          <w:t>https://www.thetrevorproject.org/get-help/</w:t>
        </w:r>
      </w:hyperlink>
      <w:r w:rsidRPr="00E524B4">
        <w:rPr>
          <w:rStyle w:val="Hyperlink"/>
          <w:color w:val="auto"/>
          <w:u w:val="none"/>
        </w:rPr>
        <w:t>.</w:t>
      </w:r>
      <w:r>
        <w:rPr>
          <w:rStyle w:val="Hyperlink"/>
          <w:b/>
          <w:color w:val="auto"/>
          <w:u w:val="none"/>
        </w:rPr>
        <w:t xml:space="preserve"> </w:t>
      </w:r>
    </w:p>
    <w:bookmarkEnd w:id="1"/>
    <w:p w:rsidR="00F36B1A" w:rsidRPr="00600EA1" w:rsidRDefault="00F36B1A" w:rsidP="00F36B1A">
      <w:pPr>
        <w:pStyle w:val="ListParagraph"/>
        <w:numPr>
          <w:ilvl w:val="0"/>
          <w:numId w:val="4"/>
        </w:numPr>
        <w:rPr>
          <w:b/>
        </w:rPr>
      </w:pPr>
      <w:r w:rsidRPr="00600EA1">
        <w:rPr>
          <w:b/>
        </w:rPr>
        <w:t xml:space="preserve">NAMI: </w:t>
      </w:r>
      <w:r w:rsidRPr="00600EA1">
        <w:t xml:space="preserve">Free support groups &amp; training programs by &amp; for families with a loved one with mental illness. </w:t>
      </w:r>
      <w:hyperlink r:id="rId19" w:history="1">
        <w:r w:rsidRPr="00600EA1">
          <w:rPr>
            <w:rStyle w:val="Hyperlink"/>
          </w:rPr>
          <w:t>www.namisouthwestct.org</w:t>
        </w:r>
      </w:hyperlink>
      <w:r w:rsidRPr="00600EA1">
        <w:rPr>
          <w:b/>
        </w:rPr>
        <w:t xml:space="preserve"> </w:t>
      </w:r>
    </w:p>
    <w:p w:rsidR="0099556C" w:rsidRPr="00600EA1" w:rsidRDefault="00600EA1" w:rsidP="00600EA1">
      <w:pPr>
        <w:pStyle w:val="ListParagraph"/>
        <w:numPr>
          <w:ilvl w:val="0"/>
          <w:numId w:val="4"/>
        </w:numPr>
      </w:pPr>
      <w:r w:rsidRPr="00600EA1">
        <w:rPr>
          <w:b/>
        </w:rPr>
        <w:t>Health Care Advocates International:</w:t>
      </w:r>
      <w:r w:rsidRPr="00600EA1">
        <w:t xml:space="preserve"> Provides primary care, HIV/AIDS services, an onsite pharmacy, youth and family programming, school programming, and assistance with basic needs such as food, clothing, light household items and housing insecurity. Located in Stratford with telehealth available for certain services. Contact: </w:t>
      </w:r>
      <w:hyperlink r:id="rId20" w:history="1">
        <w:r w:rsidRPr="00600EA1">
          <w:rPr>
            <w:rStyle w:val="Hyperlink"/>
          </w:rPr>
          <w:t>Health Care Advocates International - LGBTQ+ Medical Services (hcaillc.com)</w:t>
        </w:r>
      </w:hyperlink>
      <w:r w:rsidRPr="00600EA1">
        <w:t xml:space="preserve"> or 203-345-0404.  </w:t>
      </w:r>
    </w:p>
    <w:sectPr w:rsidR="0099556C" w:rsidRPr="00600EA1" w:rsidSect="00877526">
      <w:pgSz w:w="12240" w:h="15840"/>
      <w:pgMar w:top="1440" w:right="1440" w:bottom="1440" w:left="1440" w:header="720" w:footer="720" w:gutter="0"/>
      <w:pgBorders w:offsetFrom="page">
        <w:top w:val="thinThickThinSmallGap" w:sz="36" w:space="24" w:color="4472C4" w:themeColor="accent1"/>
        <w:bottom w:val="thinThickThinSmallGap" w:sz="36"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0B0" w:rsidRDefault="008820B0" w:rsidP="00877526">
      <w:pPr>
        <w:spacing w:after="0" w:line="240" w:lineRule="auto"/>
      </w:pPr>
      <w:r>
        <w:separator/>
      </w:r>
    </w:p>
  </w:endnote>
  <w:endnote w:type="continuationSeparator" w:id="0">
    <w:p w:rsidR="008820B0" w:rsidRDefault="008820B0" w:rsidP="0087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0B0" w:rsidRDefault="008820B0" w:rsidP="00877526">
      <w:pPr>
        <w:spacing w:after="0" w:line="240" w:lineRule="auto"/>
      </w:pPr>
      <w:r>
        <w:separator/>
      </w:r>
    </w:p>
  </w:footnote>
  <w:footnote w:type="continuationSeparator" w:id="0">
    <w:p w:rsidR="008820B0" w:rsidRDefault="008820B0" w:rsidP="00877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D3EF8"/>
    <w:multiLevelType w:val="hybridMultilevel"/>
    <w:tmpl w:val="2690E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F70B2"/>
    <w:multiLevelType w:val="hybridMultilevel"/>
    <w:tmpl w:val="6700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37D5C"/>
    <w:multiLevelType w:val="hybridMultilevel"/>
    <w:tmpl w:val="1082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121D4"/>
    <w:multiLevelType w:val="hybridMultilevel"/>
    <w:tmpl w:val="F52E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D0"/>
    <w:rsid w:val="00010EA2"/>
    <w:rsid w:val="00037856"/>
    <w:rsid w:val="000C0E00"/>
    <w:rsid w:val="000C65C8"/>
    <w:rsid w:val="000D3EE4"/>
    <w:rsid w:val="0011572A"/>
    <w:rsid w:val="00144CBF"/>
    <w:rsid w:val="00184350"/>
    <w:rsid w:val="00202CBB"/>
    <w:rsid w:val="003053E3"/>
    <w:rsid w:val="0031168C"/>
    <w:rsid w:val="00350D10"/>
    <w:rsid w:val="003945A3"/>
    <w:rsid w:val="0041311D"/>
    <w:rsid w:val="00481BAE"/>
    <w:rsid w:val="004C4927"/>
    <w:rsid w:val="004D0F94"/>
    <w:rsid w:val="004E080F"/>
    <w:rsid w:val="00600EA1"/>
    <w:rsid w:val="00631091"/>
    <w:rsid w:val="00687BD3"/>
    <w:rsid w:val="006D5A5B"/>
    <w:rsid w:val="006D656E"/>
    <w:rsid w:val="007052F5"/>
    <w:rsid w:val="007265E1"/>
    <w:rsid w:val="00784853"/>
    <w:rsid w:val="00787A08"/>
    <w:rsid w:val="00815BB8"/>
    <w:rsid w:val="00877526"/>
    <w:rsid w:val="008820B0"/>
    <w:rsid w:val="008E056E"/>
    <w:rsid w:val="0090684A"/>
    <w:rsid w:val="0096684A"/>
    <w:rsid w:val="0099556C"/>
    <w:rsid w:val="00AB0231"/>
    <w:rsid w:val="00AE5A46"/>
    <w:rsid w:val="00AF7235"/>
    <w:rsid w:val="00B2359A"/>
    <w:rsid w:val="00B60EEE"/>
    <w:rsid w:val="00B670D0"/>
    <w:rsid w:val="00B835D9"/>
    <w:rsid w:val="00BB58FC"/>
    <w:rsid w:val="00BB7DF8"/>
    <w:rsid w:val="00BC2B24"/>
    <w:rsid w:val="00C21254"/>
    <w:rsid w:val="00C25AFC"/>
    <w:rsid w:val="00D27773"/>
    <w:rsid w:val="00DA11E3"/>
    <w:rsid w:val="00DB3290"/>
    <w:rsid w:val="00DD432B"/>
    <w:rsid w:val="00DF4724"/>
    <w:rsid w:val="00E503B5"/>
    <w:rsid w:val="00E524B4"/>
    <w:rsid w:val="00E77B46"/>
    <w:rsid w:val="00EA7D04"/>
    <w:rsid w:val="00EC1543"/>
    <w:rsid w:val="00F0322B"/>
    <w:rsid w:val="00F24EC5"/>
    <w:rsid w:val="00F36B1A"/>
    <w:rsid w:val="00F56DF6"/>
    <w:rsid w:val="00F906E0"/>
    <w:rsid w:val="00FA039C"/>
    <w:rsid w:val="00FB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B54F"/>
  <w15:chartTrackingRefBased/>
  <w15:docId w15:val="{A0D5744A-40EB-4F7C-BDD3-9874A197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0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12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70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0D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70D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670D0"/>
    <w:pPr>
      <w:ind w:left="720"/>
      <w:contextualSpacing/>
    </w:pPr>
  </w:style>
  <w:style w:type="character" w:styleId="Hyperlink">
    <w:name w:val="Hyperlink"/>
    <w:basedOn w:val="DefaultParagraphFont"/>
    <w:uiPriority w:val="99"/>
    <w:unhideWhenUsed/>
    <w:rsid w:val="00E77B46"/>
    <w:rPr>
      <w:color w:val="0563C1" w:themeColor="hyperlink"/>
      <w:u w:val="single"/>
    </w:rPr>
  </w:style>
  <w:style w:type="character" w:styleId="UnresolvedMention">
    <w:name w:val="Unresolved Mention"/>
    <w:basedOn w:val="DefaultParagraphFont"/>
    <w:uiPriority w:val="99"/>
    <w:semiHidden/>
    <w:unhideWhenUsed/>
    <w:rsid w:val="00E77B46"/>
    <w:rPr>
      <w:color w:val="605E5C"/>
      <w:shd w:val="clear" w:color="auto" w:fill="E1DFDD"/>
    </w:rPr>
  </w:style>
  <w:style w:type="paragraph" w:styleId="Header">
    <w:name w:val="header"/>
    <w:basedOn w:val="Normal"/>
    <w:link w:val="HeaderChar"/>
    <w:uiPriority w:val="99"/>
    <w:unhideWhenUsed/>
    <w:rsid w:val="00877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26"/>
  </w:style>
  <w:style w:type="paragraph" w:styleId="Footer">
    <w:name w:val="footer"/>
    <w:basedOn w:val="Normal"/>
    <w:link w:val="FooterChar"/>
    <w:uiPriority w:val="99"/>
    <w:unhideWhenUsed/>
    <w:rsid w:val="00877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526"/>
  </w:style>
  <w:style w:type="character" w:styleId="FollowedHyperlink">
    <w:name w:val="FollowedHyperlink"/>
    <w:basedOn w:val="DefaultParagraphFont"/>
    <w:uiPriority w:val="99"/>
    <w:semiHidden/>
    <w:unhideWhenUsed/>
    <w:rsid w:val="00DF4724"/>
    <w:rPr>
      <w:color w:val="954F72" w:themeColor="followedHyperlink"/>
      <w:u w:val="single"/>
    </w:rPr>
  </w:style>
  <w:style w:type="character" w:customStyle="1" w:styleId="Heading2Char">
    <w:name w:val="Heading 2 Char"/>
    <w:basedOn w:val="DefaultParagraphFont"/>
    <w:link w:val="Heading2"/>
    <w:uiPriority w:val="9"/>
    <w:rsid w:val="00C2125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11.org/get-help/mental-health" TargetMode="External"/><Relationship Id="rId13" Type="http://schemas.openxmlformats.org/officeDocument/2006/relationships/hyperlink" Target="https://www.familycenters.org/Education-and-Human-Services" TargetMode="External"/><Relationship Id="rId18" Type="http://schemas.openxmlformats.org/officeDocument/2006/relationships/hyperlink" Target="https://www.thetrevorproject.org/get-hel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iltonct.org/youth-services" TargetMode="External"/><Relationship Id="rId12" Type="http://schemas.openxmlformats.org/officeDocument/2006/relationships/hyperlink" Target="https://cfguidance.com/counseling-service/" TargetMode="External"/><Relationship Id="rId17" Type="http://schemas.openxmlformats.org/officeDocument/2006/relationships/hyperlink" Target="https://mentalhealthhotline.org/.%20%20" TargetMode="External"/><Relationship Id="rId2" Type="http://schemas.openxmlformats.org/officeDocument/2006/relationships/styles" Target="styles.xml"/><Relationship Id="rId16" Type="http://schemas.openxmlformats.org/officeDocument/2006/relationships/hyperlink" Target="https://www.thehubct.org/" TargetMode="External"/><Relationship Id="rId20" Type="http://schemas.openxmlformats.org/officeDocument/2006/relationships/hyperlink" Target="https://www.hcaill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ccc.org/" TargetMode="External"/><Relationship Id="rId5" Type="http://schemas.openxmlformats.org/officeDocument/2006/relationships/footnotes" Target="footnotes.xml"/><Relationship Id="rId15" Type="http://schemas.openxmlformats.org/officeDocument/2006/relationships/hyperlink" Target="https://ctpridecenter.org/counseling/" TargetMode="External"/><Relationship Id="rId10" Type="http://schemas.openxmlformats.org/officeDocument/2006/relationships/hyperlink" Target="https://www.positivedirections.org/counseling" TargetMode="External"/><Relationship Id="rId19" Type="http://schemas.openxmlformats.org/officeDocument/2006/relationships/hyperlink" Target="file:///C:\Users\thaswell\AppData\Local\Microsoft\Windows\INetCache\Content.Outlook\Z8T2POFG\www.namisouthwestct.org" TargetMode="External"/><Relationship Id="rId4" Type="http://schemas.openxmlformats.org/officeDocument/2006/relationships/webSettings" Target="webSettings.xml"/><Relationship Id="rId9" Type="http://schemas.openxmlformats.org/officeDocument/2006/relationships/hyperlink" Target="https://988lifeline.org/talk-to-someone-now/" TargetMode="External"/><Relationship Id="rId14" Type="http://schemas.openxmlformats.org/officeDocument/2006/relationships/hyperlink" Target="https://familyandchildrensagency.org/behavioral-health/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Haswell, Trinity</dc:creator>
  <cp:keywords/>
  <dc:description/>
  <cp:lastModifiedBy>Haswell, Trinity</cp:lastModifiedBy>
  <cp:revision>2</cp:revision>
  <cp:lastPrinted>2023-01-17T17:50:00Z</cp:lastPrinted>
  <dcterms:created xsi:type="dcterms:W3CDTF">2023-05-17T13:57:00Z</dcterms:created>
  <dcterms:modified xsi:type="dcterms:W3CDTF">2023-05-17T13:57:00Z</dcterms:modified>
</cp:coreProperties>
</file>